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65" w:rsidRPr="009E15B7" w:rsidRDefault="00B14065" w:rsidP="00B1406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E15B7">
        <w:rPr>
          <w:b/>
          <w:sz w:val="28"/>
          <w:szCs w:val="28"/>
        </w:rPr>
        <w:t>Данные об объектах спортивной инфраструктуры.</w:t>
      </w:r>
    </w:p>
    <w:p w:rsidR="00B14065" w:rsidRPr="009E15B7" w:rsidRDefault="00B14065" w:rsidP="00B14065">
      <w:pPr>
        <w:spacing w:line="360" w:lineRule="auto"/>
        <w:ind w:firstLine="709"/>
        <w:jc w:val="both"/>
      </w:pPr>
    </w:p>
    <w:p w:rsidR="00B14065" w:rsidRDefault="00B14065" w:rsidP="00B14065">
      <w:pPr>
        <w:spacing w:line="360" w:lineRule="auto"/>
        <w:ind w:firstLine="709"/>
        <w:jc w:val="both"/>
        <w:rPr>
          <w:rFonts w:cs="Helvetica"/>
          <w:sz w:val="28"/>
          <w:szCs w:val="28"/>
        </w:rPr>
      </w:pPr>
      <w:r w:rsidRPr="009E15B7">
        <w:rPr>
          <w:rFonts w:cs="Helvetica"/>
          <w:sz w:val="28"/>
          <w:szCs w:val="28"/>
        </w:rPr>
        <w:t>Спор</w:t>
      </w:r>
      <w:r>
        <w:rPr>
          <w:rFonts w:cs="Helvetica"/>
          <w:sz w:val="28"/>
          <w:szCs w:val="28"/>
        </w:rPr>
        <w:t>тивный зал оснащен:</w:t>
      </w:r>
    </w:p>
    <w:p w:rsidR="00B14065" w:rsidRDefault="00B14065" w:rsidP="00B14065">
      <w:pPr>
        <w:spacing w:line="360" w:lineRule="auto"/>
        <w:ind w:firstLine="709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-</w:t>
      </w:r>
      <w:r w:rsidRPr="009E15B7">
        <w:rPr>
          <w:rFonts w:cs="Helvetica"/>
          <w:sz w:val="28"/>
          <w:szCs w:val="28"/>
        </w:rPr>
        <w:t>гимнастическим оборуд</w:t>
      </w:r>
      <w:r>
        <w:rPr>
          <w:rFonts w:cs="Helvetica"/>
          <w:sz w:val="28"/>
          <w:szCs w:val="28"/>
        </w:rPr>
        <w:t>ованием:</w:t>
      </w:r>
    </w:p>
    <w:p w:rsidR="00B14065" w:rsidRDefault="00B14065" w:rsidP="00B14065">
      <w:pPr>
        <w:spacing w:line="360" w:lineRule="auto"/>
        <w:ind w:firstLine="709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-</w:t>
      </w:r>
      <w:r w:rsidRPr="009E15B7">
        <w:rPr>
          <w:rFonts w:cs="Helvetica"/>
          <w:sz w:val="28"/>
          <w:szCs w:val="28"/>
        </w:rPr>
        <w:t>баскетбольными щитами 2 шт., </w:t>
      </w:r>
    </w:p>
    <w:p w:rsidR="00B14065" w:rsidRDefault="00B14065" w:rsidP="00B14065">
      <w:pPr>
        <w:spacing w:line="360" w:lineRule="auto"/>
        <w:ind w:firstLine="709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-</w:t>
      </w:r>
      <w:r w:rsidRPr="009E15B7">
        <w:rPr>
          <w:rFonts w:cs="Helvetica"/>
          <w:sz w:val="28"/>
          <w:szCs w:val="28"/>
        </w:rPr>
        <w:t xml:space="preserve">двумя стойками для натягивания волейбольной сетки; </w:t>
      </w:r>
    </w:p>
    <w:p w:rsidR="00B14065" w:rsidRDefault="00B14065" w:rsidP="00B14065">
      <w:pPr>
        <w:spacing w:line="360" w:lineRule="auto"/>
        <w:ind w:firstLine="709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-</w:t>
      </w:r>
      <w:r w:rsidRPr="009E15B7">
        <w:rPr>
          <w:rFonts w:cs="Helvetica"/>
          <w:sz w:val="28"/>
          <w:szCs w:val="28"/>
        </w:rPr>
        <w:t>шведской стенкой;</w:t>
      </w:r>
    </w:p>
    <w:p w:rsidR="00B14065" w:rsidRPr="009E15B7" w:rsidRDefault="00B14065" w:rsidP="00B14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Helvetica"/>
          <w:sz w:val="28"/>
          <w:szCs w:val="28"/>
        </w:rPr>
        <w:t>-</w:t>
      </w:r>
      <w:r w:rsidRPr="009E15B7">
        <w:rPr>
          <w:rFonts w:cs="Helvetica"/>
          <w:sz w:val="28"/>
          <w:szCs w:val="28"/>
        </w:rPr>
        <w:t>кладо</w:t>
      </w:r>
      <w:r>
        <w:rPr>
          <w:rFonts w:cs="Helvetica"/>
          <w:sz w:val="28"/>
          <w:szCs w:val="28"/>
        </w:rPr>
        <w:t>вкой для спортивного инвентаря</w:t>
      </w:r>
      <w:proofErr w:type="gramStart"/>
      <w:r>
        <w:rPr>
          <w:rFonts w:cs="Helvetica"/>
          <w:sz w:val="28"/>
          <w:szCs w:val="28"/>
        </w:rPr>
        <w:t xml:space="preserve"> .</w:t>
      </w:r>
      <w:proofErr w:type="gramEnd"/>
      <w:r>
        <w:rPr>
          <w:rFonts w:cs="Helvetica"/>
          <w:sz w:val="28"/>
          <w:szCs w:val="28"/>
        </w:rPr>
        <w:t>В</w:t>
      </w:r>
      <w:r w:rsidRPr="009E15B7">
        <w:rPr>
          <w:rFonts w:cs="Helvetica"/>
          <w:sz w:val="28"/>
          <w:szCs w:val="28"/>
        </w:rPr>
        <w:t xml:space="preserve"> кладов</w:t>
      </w:r>
      <w:r>
        <w:rPr>
          <w:rFonts w:cs="Helvetica"/>
          <w:sz w:val="28"/>
          <w:szCs w:val="28"/>
        </w:rPr>
        <w:t>ой</w:t>
      </w:r>
      <w:r w:rsidRPr="009E15B7">
        <w:rPr>
          <w:rFonts w:cs="Helvetica"/>
          <w:sz w:val="28"/>
          <w:szCs w:val="28"/>
        </w:rPr>
        <w:t xml:space="preserve"> храниться инвентарь для всех видов спорта (мячи для игровых видов спорта, лыжи, лыжные ботинки и лыжные палки, набивные мячи, гантели для атлетической гимнастики, гимнас</w:t>
      </w:r>
      <w:r>
        <w:rPr>
          <w:rFonts w:cs="Helvetica"/>
          <w:sz w:val="28"/>
          <w:szCs w:val="28"/>
        </w:rPr>
        <w:t>тические маты,</w:t>
      </w:r>
      <w:r w:rsidRPr="009E15B7">
        <w:rPr>
          <w:rFonts w:cs="Helvetica"/>
          <w:sz w:val="28"/>
          <w:szCs w:val="28"/>
        </w:rPr>
        <w:t xml:space="preserve"> легкоатлетические шиповки, эстафетные палочки, спортивная форма для сборных команд техникума)</w:t>
      </w:r>
      <w:r>
        <w:rPr>
          <w:rFonts w:cs="Helvetica"/>
          <w:sz w:val="28"/>
          <w:szCs w:val="28"/>
        </w:rPr>
        <w:t>.</w:t>
      </w:r>
    </w:p>
    <w:p w:rsidR="00B14065" w:rsidRPr="009E15B7" w:rsidRDefault="00B14065" w:rsidP="00B14065">
      <w:pPr>
        <w:spacing w:line="360" w:lineRule="auto"/>
        <w:ind w:firstLine="709"/>
        <w:jc w:val="both"/>
        <w:rPr>
          <w:sz w:val="28"/>
          <w:szCs w:val="28"/>
        </w:rPr>
      </w:pPr>
      <w:r w:rsidRPr="009E15B7">
        <w:rPr>
          <w:rFonts w:cs="Helvetica"/>
          <w:sz w:val="28"/>
          <w:szCs w:val="28"/>
          <w:shd w:val="clear" w:color="auto" w:fill="F5F5F5"/>
        </w:rPr>
        <w:t xml:space="preserve">В спортивном зале техникума проводятся учебные занятия по физической культуре, </w:t>
      </w:r>
      <w:r>
        <w:rPr>
          <w:rFonts w:cs="Helvetica"/>
          <w:sz w:val="28"/>
          <w:szCs w:val="28"/>
          <w:shd w:val="clear" w:color="auto" w:fill="F5F5F5"/>
        </w:rPr>
        <w:t>учебно-тренировочные занятия.  Работают секции</w:t>
      </w:r>
      <w:r w:rsidRPr="009E15B7">
        <w:rPr>
          <w:rFonts w:cs="Helvetica"/>
          <w:sz w:val="28"/>
          <w:szCs w:val="28"/>
          <w:shd w:val="clear" w:color="auto" w:fill="F5F5F5"/>
        </w:rPr>
        <w:t>: баскетбол, волейбол, мини-футбол, настольн</w:t>
      </w:r>
      <w:r>
        <w:rPr>
          <w:rFonts w:cs="Helvetica"/>
          <w:sz w:val="28"/>
          <w:szCs w:val="28"/>
          <w:shd w:val="clear" w:color="auto" w:fill="F5F5F5"/>
        </w:rPr>
        <w:t xml:space="preserve">ый </w:t>
      </w:r>
      <w:r w:rsidRPr="009E15B7">
        <w:rPr>
          <w:rFonts w:cs="Helvetica"/>
          <w:sz w:val="28"/>
          <w:szCs w:val="28"/>
          <w:shd w:val="clear" w:color="auto" w:fill="F5F5F5"/>
        </w:rPr>
        <w:t>теннис</w:t>
      </w:r>
      <w:r>
        <w:rPr>
          <w:rFonts w:cs="Helvetica"/>
          <w:sz w:val="28"/>
          <w:szCs w:val="28"/>
          <w:shd w:val="clear" w:color="auto" w:fill="F5F5F5"/>
        </w:rPr>
        <w:t>, гиревой спорт</w:t>
      </w:r>
      <w:r w:rsidRPr="009E15B7">
        <w:rPr>
          <w:rFonts w:cs="Helvetica"/>
          <w:sz w:val="28"/>
          <w:szCs w:val="28"/>
          <w:shd w:val="clear" w:color="auto" w:fill="F5F5F5"/>
        </w:rPr>
        <w:t>.</w:t>
      </w:r>
    </w:p>
    <w:p w:rsidR="00B14065" w:rsidRPr="009E15B7" w:rsidRDefault="00B14065" w:rsidP="00B14065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B14065" w:rsidRDefault="00B14065" w:rsidP="00B14065">
      <w:pPr>
        <w:spacing w:line="360" w:lineRule="auto"/>
        <w:ind w:firstLine="709"/>
        <w:jc w:val="both"/>
        <w:rPr>
          <w:sz w:val="28"/>
          <w:szCs w:val="28"/>
        </w:rPr>
      </w:pPr>
      <w:r w:rsidRPr="009E15B7">
        <w:rPr>
          <w:sz w:val="28"/>
          <w:szCs w:val="28"/>
        </w:rPr>
        <w:t>Спортивный зал</w:t>
      </w:r>
      <w:r>
        <w:rPr>
          <w:sz w:val="28"/>
          <w:szCs w:val="28"/>
        </w:rPr>
        <w:t xml:space="preserve"> </w:t>
      </w:r>
      <w:r w:rsidRPr="009E1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площадь </w:t>
      </w:r>
      <w:r w:rsidRPr="009E15B7">
        <w:rPr>
          <w:sz w:val="28"/>
          <w:szCs w:val="28"/>
        </w:rPr>
        <w:t>151  кв.м.,</w:t>
      </w:r>
    </w:p>
    <w:p w:rsidR="00B14065" w:rsidRPr="009E15B7" w:rsidRDefault="00B14065" w:rsidP="00B14065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9E15B7">
        <w:rPr>
          <w:sz w:val="28"/>
          <w:szCs w:val="28"/>
        </w:rPr>
        <w:t>гимнастический  зал – 100 кв.м</w:t>
      </w:r>
      <w:proofErr w:type="gramStart"/>
      <w:r w:rsidRPr="009E15B7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B14065" w:rsidRDefault="00B14065" w:rsidP="00B14065">
      <w:pPr>
        <w:spacing w:line="360" w:lineRule="auto"/>
        <w:ind w:firstLine="709"/>
        <w:jc w:val="both"/>
        <w:rPr>
          <w:sz w:val="28"/>
          <w:szCs w:val="28"/>
        </w:rPr>
      </w:pPr>
      <w:r w:rsidRPr="009E15B7">
        <w:rPr>
          <w:sz w:val="28"/>
          <w:szCs w:val="28"/>
        </w:rPr>
        <w:t>Охват спортом – около 70 % студентов.</w:t>
      </w:r>
    </w:p>
    <w:p w:rsidR="00EB1B21" w:rsidRDefault="00EB1B21"/>
    <w:sectPr w:rsidR="00EB1B21" w:rsidSect="00EB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065"/>
    <w:rsid w:val="00B14065"/>
    <w:rsid w:val="00EB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2</cp:revision>
  <dcterms:created xsi:type="dcterms:W3CDTF">2013-12-06T06:34:00Z</dcterms:created>
  <dcterms:modified xsi:type="dcterms:W3CDTF">2013-12-06T06:34:00Z</dcterms:modified>
</cp:coreProperties>
</file>